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09" w:rsidRDefault="008B552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预（毕）结业核对信息界面操作指南</w:t>
      </w:r>
    </w:p>
    <w:p w:rsidR="004C2509" w:rsidRDefault="008B552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如果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IE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浏览器的版本较高，请进行“兼容性视图设置”</w:t>
      </w:r>
    </w:p>
    <w:p w:rsidR="004C2509" w:rsidRDefault="004C2509">
      <w:pPr>
        <w:rPr>
          <w:sz w:val="24"/>
          <w:szCs w:val="24"/>
        </w:rPr>
      </w:pP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进入“预（毕）结业核对信息”后，显示出的页面的所有项都必须核对、修改、补充完整。</w:t>
      </w:r>
    </w:p>
    <w:p w:rsidR="004C2509" w:rsidRDefault="004C2509">
      <w:pPr>
        <w:spacing w:line="360" w:lineRule="auto"/>
        <w:rPr>
          <w:b/>
          <w:bCs/>
          <w:sz w:val="24"/>
          <w:szCs w:val="24"/>
        </w:rPr>
      </w:pP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如果显示出的页面所有信息已完整，并且无误，请点击“确认提交”。点击“确认提交”后显示如下图，点击“确定”。</w:t>
      </w:r>
    </w:p>
    <w:p w:rsidR="004C2509" w:rsidRDefault="008B552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4657090" cy="1885950"/>
            <wp:effectExtent l="0" t="0" r="1016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点击“确定”后，跳出如下界面，再点击“确定”。</w:t>
      </w:r>
    </w:p>
    <w:p w:rsidR="004C2509" w:rsidRDefault="008B552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3028950" cy="1704975"/>
            <wp:effectExtent l="0" t="0" r="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如果显示出的页面所有信息不全或者有误，并且当前状态是“待确认”，或者在完成上述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点，点击了“确定”后跳出某个字段不能为空，请点击“修改”</w:t>
      </w:r>
      <w:r>
        <w:rPr>
          <w:rFonts w:hint="eastAsia"/>
          <w:sz w:val="24"/>
          <w:szCs w:val="24"/>
        </w:rPr>
        <w:t>。</w:t>
      </w:r>
    </w:p>
    <w:p w:rsidR="004C2509" w:rsidRDefault="008B552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3647440" cy="419100"/>
            <wp:effectExtent l="0" t="0" r="1016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2509" w:rsidRDefault="004C2509">
      <w:pPr>
        <w:spacing w:line="360" w:lineRule="auto"/>
        <w:rPr>
          <w:b/>
          <w:bCs/>
          <w:sz w:val="24"/>
          <w:szCs w:val="24"/>
        </w:rPr>
      </w:pP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点击“修改”后，</w:t>
      </w:r>
      <w:r>
        <w:rPr>
          <w:rFonts w:hint="eastAsia"/>
          <w:b/>
          <w:sz w:val="24"/>
          <w:szCs w:val="24"/>
        </w:rPr>
        <w:t>将网页右侧条框向上拉</w:t>
      </w:r>
      <w:r>
        <w:rPr>
          <w:rFonts w:hint="eastAsia"/>
          <w:sz w:val="24"/>
          <w:szCs w:val="24"/>
        </w:rPr>
        <w:t>，出现如下页面，</w:t>
      </w:r>
      <w:r>
        <w:rPr>
          <w:rFonts w:hint="eastAsia"/>
          <w:b/>
          <w:bCs/>
          <w:sz w:val="24"/>
          <w:szCs w:val="24"/>
        </w:rPr>
        <w:t>红色星号部分为必填信息，必须补充完全。</w:t>
      </w:r>
      <w:r>
        <w:rPr>
          <w:rFonts w:hint="eastAsia"/>
          <w:b/>
          <w:sz w:val="24"/>
          <w:szCs w:val="24"/>
        </w:rPr>
        <w:t>该页面右侧也有上下拉动的条框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按照“信息项说明”将信息补充完整。</w:t>
      </w:r>
      <w:r>
        <w:rPr>
          <w:rFonts w:hint="eastAsia"/>
          <w:sz w:val="24"/>
          <w:szCs w:val="24"/>
        </w:rPr>
        <w:t>如果“录取类别”为“定向”或“委培”，则需将委培单位、地址、邮编补充完全，之后点“提交”。提交后显示“更新成功”。关闭本页面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 w:rsidR="004C2509" w:rsidRDefault="008B552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>
            <wp:extent cx="5278755" cy="3292475"/>
            <wp:effectExtent l="0" t="0" r="1714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29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2509" w:rsidRDefault="004C2509">
      <w:pPr>
        <w:spacing w:line="360" w:lineRule="auto"/>
        <w:rPr>
          <w:b/>
          <w:bCs/>
          <w:sz w:val="24"/>
          <w:szCs w:val="24"/>
        </w:rPr>
      </w:pP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更新页面，重新进入“预（毕）结业核对信息”</w:t>
      </w:r>
      <w:r>
        <w:rPr>
          <w:rFonts w:hint="eastAsia"/>
          <w:sz w:val="24"/>
          <w:szCs w:val="24"/>
        </w:rPr>
        <w:t>，会看见刚才修改过的信息已显示，如果其他信息均完整，则点击页面下端的“确认提交”。“确认提交”成功如第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点所示，不成功如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点所示。</w:t>
      </w:r>
    </w:p>
    <w:p w:rsidR="004C2509" w:rsidRDefault="004C2509">
      <w:pPr>
        <w:spacing w:line="360" w:lineRule="auto"/>
        <w:jc w:val="center"/>
        <w:rPr>
          <w:sz w:val="24"/>
          <w:szCs w:val="24"/>
        </w:rPr>
      </w:pPr>
    </w:p>
    <w:p w:rsidR="004C2509" w:rsidRDefault="008B5522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如果点击“确认提交”后仍旧跳出某个字段不能为空，如下图，则点击“确定”后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点击页面下端的“修改”，重复第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点的操作。</w:t>
      </w:r>
    </w:p>
    <w:p w:rsidR="004C2509" w:rsidRDefault="008B552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1861185" cy="1576705"/>
            <wp:effectExtent l="0" t="0" r="5715" b="44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09" w:rsidRDefault="004C2509">
      <w:pPr>
        <w:spacing w:line="360" w:lineRule="auto"/>
        <w:jc w:val="left"/>
        <w:rPr>
          <w:b/>
          <w:bCs/>
          <w:sz w:val="24"/>
          <w:szCs w:val="24"/>
        </w:rPr>
      </w:pPr>
    </w:p>
    <w:p w:rsidR="004C2509" w:rsidRDefault="008B5522">
      <w:pPr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重新确认：</w:t>
      </w:r>
    </w:p>
    <w:p w:rsidR="004C2509" w:rsidRDefault="008B5522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>已提交未</w:t>
      </w:r>
      <w:r>
        <w:rPr>
          <w:rFonts w:ascii="宋体" w:hAnsi="宋体" w:hint="eastAsia"/>
          <w:color w:val="000000"/>
          <w:sz w:val="24"/>
          <w:szCs w:val="24"/>
        </w:rPr>
        <w:t>审核的，</w:t>
      </w:r>
      <w:r>
        <w:rPr>
          <w:rFonts w:ascii="宋体" w:hAnsi="宋体" w:hint="eastAsia"/>
          <w:color w:val="000000"/>
          <w:sz w:val="24"/>
          <w:szCs w:val="24"/>
        </w:rPr>
        <w:t>请</w:t>
      </w:r>
      <w:r>
        <w:rPr>
          <w:rFonts w:ascii="宋体" w:hAnsi="宋体" w:hint="eastAsia"/>
          <w:color w:val="000000"/>
          <w:sz w:val="24"/>
          <w:szCs w:val="24"/>
        </w:rPr>
        <w:t>点击“激活确认”按钮，可重新进行信息确认；</w:t>
      </w:r>
    </w:p>
    <w:p w:rsidR="004C2509" w:rsidRDefault="008B5522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）已审核通过的，</w:t>
      </w:r>
      <w:r>
        <w:rPr>
          <w:rFonts w:ascii="宋体" w:hAnsi="宋体" w:hint="eastAsia"/>
          <w:color w:val="000000"/>
          <w:sz w:val="24"/>
          <w:szCs w:val="24"/>
        </w:rPr>
        <w:t>请发邮件</w:t>
      </w:r>
      <w:r>
        <w:rPr>
          <w:rFonts w:ascii="宋体" w:hAnsi="宋体" w:hint="eastAsia"/>
          <w:color w:val="000000"/>
          <w:sz w:val="24"/>
          <w:szCs w:val="24"/>
        </w:rPr>
        <w:t>（</w:t>
      </w:r>
      <w:hyperlink r:id="rId12" w:history="1">
        <w:r w:rsidR="00D447D2" w:rsidRPr="00DF68D4">
          <w:rPr>
            <w:rStyle w:val="a6"/>
            <w:rFonts w:ascii="宋体" w:hAnsi="宋体" w:hint="eastAsia"/>
            <w:sz w:val="24"/>
            <w:szCs w:val="24"/>
          </w:rPr>
          <w:t>hchang</w:t>
        </w:r>
        <w:r w:rsidR="00D447D2" w:rsidRPr="00DF68D4">
          <w:rPr>
            <w:rStyle w:val="a6"/>
            <w:rFonts w:ascii="宋体" w:hAnsi="宋体"/>
            <w:sz w:val="24"/>
            <w:szCs w:val="24"/>
          </w:rPr>
          <w:t>@yjsy.ecnu.edu.cn</w:t>
        </w:r>
      </w:hyperlink>
      <w:r>
        <w:rPr>
          <w:rFonts w:ascii="宋体" w:hAnsi="宋体" w:hint="eastAsia"/>
          <w:color w:val="000000"/>
          <w:sz w:val="24"/>
          <w:szCs w:val="24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>，申请</w:t>
      </w:r>
      <w:r>
        <w:rPr>
          <w:rFonts w:ascii="宋体" w:hAnsi="宋体" w:hint="eastAsia"/>
          <w:color w:val="000000"/>
          <w:sz w:val="24"/>
          <w:szCs w:val="24"/>
        </w:rPr>
        <w:t>退回</w:t>
      </w:r>
      <w:r>
        <w:rPr>
          <w:rFonts w:ascii="宋体" w:hAnsi="宋体" w:hint="eastAsia"/>
          <w:color w:val="000000"/>
          <w:sz w:val="24"/>
          <w:szCs w:val="24"/>
        </w:rPr>
        <w:t>，退回后，先</w:t>
      </w:r>
      <w:r>
        <w:rPr>
          <w:rFonts w:ascii="宋体" w:hAnsi="宋体" w:hint="eastAsia"/>
          <w:color w:val="000000"/>
          <w:sz w:val="24"/>
          <w:szCs w:val="24"/>
        </w:rPr>
        <w:t>点击“激活确认”</w:t>
      </w:r>
      <w:r>
        <w:rPr>
          <w:rFonts w:ascii="宋体" w:hAnsi="宋体" w:hint="eastAsia"/>
          <w:color w:val="000000"/>
          <w:sz w:val="24"/>
          <w:szCs w:val="24"/>
        </w:rPr>
        <w:t>，再</w:t>
      </w:r>
      <w:r>
        <w:rPr>
          <w:rFonts w:ascii="宋体" w:hAnsi="宋体" w:hint="eastAsia"/>
          <w:color w:val="000000"/>
          <w:sz w:val="24"/>
          <w:szCs w:val="24"/>
        </w:rPr>
        <w:t>修改</w:t>
      </w:r>
      <w:r>
        <w:rPr>
          <w:rFonts w:ascii="宋体" w:hAnsi="宋体" w:hint="eastAsia"/>
          <w:color w:val="000000"/>
          <w:sz w:val="24"/>
          <w:szCs w:val="24"/>
        </w:rPr>
        <w:t>、提交。</w:t>
      </w:r>
    </w:p>
    <w:sectPr w:rsidR="004C2509" w:rsidSect="004C2509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22" w:rsidRDefault="008B5522" w:rsidP="001E494A">
      <w:r>
        <w:separator/>
      </w:r>
    </w:p>
  </w:endnote>
  <w:endnote w:type="continuationSeparator" w:id="0">
    <w:p w:rsidR="008B5522" w:rsidRDefault="008B5522" w:rsidP="001E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22" w:rsidRDefault="008B5522" w:rsidP="001E494A">
      <w:r>
        <w:separator/>
      </w:r>
    </w:p>
  </w:footnote>
  <w:footnote w:type="continuationSeparator" w:id="0">
    <w:p w:rsidR="008B5522" w:rsidRDefault="008B5522" w:rsidP="001E4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A80"/>
    <w:rsid w:val="000F2ADF"/>
    <w:rsid w:val="001E494A"/>
    <w:rsid w:val="00462120"/>
    <w:rsid w:val="004C2509"/>
    <w:rsid w:val="00756A80"/>
    <w:rsid w:val="00794613"/>
    <w:rsid w:val="008B5522"/>
    <w:rsid w:val="00B73BC0"/>
    <w:rsid w:val="00D447D2"/>
    <w:rsid w:val="00EE01A6"/>
    <w:rsid w:val="00F85663"/>
    <w:rsid w:val="027E3E3D"/>
    <w:rsid w:val="05F77EA7"/>
    <w:rsid w:val="08EF7E6B"/>
    <w:rsid w:val="0E6A5CBC"/>
    <w:rsid w:val="146A7469"/>
    <w:rsid w:val="148A7650"/>
    <w:rsid w:val="16111E74"/>
    <w:rsid w:val="179F688A"/>
    <w:rsid w:val="1D4219C9"/>
    <w:rsid w:val="1DE1401A"/>
    <w:rsid w:val="1F262A6F"/>
    <w:rsid w:val="22627DB2"/>
    <w:rsid w:val="22A73325"/>
    <w:rsid w:val="25A8198C"/>
    <w:rsid w:val="2FB238A0"/>
    <w:rsid w:val="34514935"/>
    <w:rsid w:val="3ABF3936"/>
    <w:rsid w:val="3FED19BA"/>
    <w:rsid w:val="45972B04"/>
    <w:rsid w:val="4CAA4210"/>
    <w:rsid w:val="4CB1161C"/>
    <w:rsid w:val="56CF308C"/>
    <w:rsid w:val="64C30BE6"/>
    <w:rsid w:val="69B04E48"/>
    <w:rsid w:val="6E8308C4"/>
    <w:rsid w:val="728F5EBB"/>
    <w:rsid w:val="732D5A6F"/>
    <w:rsid w:val="740C03EC"/>
    <w:rsid w:val="78A75623"/>
    <w:rsid w:val="79176162"/>
    <w:rsid w:val="7E4255F2"/>
    <w:rsid w:val="7F22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C25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C250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E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E494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E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E494A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1E4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chang@yjsy.ecn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2017-09-13T00:26:00Z</dcterms:created>
  <dcterms:modified xsi:type="dcterms:W3CDTF">2018-01-02T08:05:00Z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